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C40B8" w14:textId="211AD39E" w:rsidR="00EC44DD" w:rsidRPr="00BE323E" w:rsidRDefault="00453CC2" w:rsidP="00BE323E">
      <w:pPr>
        <w:jc w:val="center"/>
        <w:rPr>
          <w:b/>
          <w:bCs/>
          <w:sz w:val="32"/>
          <w:szCs w:val="32"/>
          <w:u w:val="single"/>
        </w:rPr>
      </w:pPr>
      <w:r w:rsidRPr="00BE323E">
        <w:rPr>
          <w:b/>
          <w:bCs/>
          <w:sz w:val="32"/>
          <w:szCs w:val="32"/>
          <w:u w:val="single"/>
        </w:rPr>
        <w:t>SOUTHERN WINDSOR COUNTY REGIONAL PRIORITY LIST – 2021</w:t>
      </w:r>
    </w:p>
    <w:p w14:paraId="49823B98" w14:textId="1D35154A" w:rsidR="00453CC2" w:rsidRDefault="00453CC2"/>
    <w:p w14:paraId="187E76E6" w14:textId="2C5C9D33" w:rsidR="00453CC2" w:rsidRDefault="00453CC2" w:rsidP="00453CC2">
      <w:pPr>
        <w:pStyle w:val="ListParagraph"/>
        <w:numPr>
          <w:ilvl w:val="0"/>
          <w:numId w:val="1"/>
        </w:numPr>
        <w:spacing w:after="240"/>
      </w:pPr>
      <w:r>
        <w:t>J &amp; L Plant 1 Demolition/Redevelopment – Springfield</w:t>
      </w:r>
    </w:p>
    <w:p w14:paraId="78077D19" w14:textId="77777777" w:rsidR="00453CC2" w:rsidRDefault="00453CC2" w:rsidP="00453CC2">
      <w:pPr>
        <w:pStyle w:val="ListParagraph"/>
        <w:spacing w:after="240"/>
      </w:pPr>
    </w:p>
    <w:p w14:paraId="136F6EFC" w14:textId="5257248A" w:rsidR="00453CC2" w:rsidRDefault="00453CC2" w:rsidP="00453CC2">
      <w:pPr>
        <w:pStyle w:val="ListParagraph"/>
        <w:numPr>
          <w:ilvl w:val="0"/>
          <w:numId w:val="1"/>
        </w:numPr>
        <w:spacing w:after="240"/>
      </w:pPr>
      <w:r>
        <w:t>Park Street School Redevelopment/Black River Innovation Campus – Springfield</w:t>
      </w:r>
    </w:p>
    <w:p w14:paraId="46BA4487" w14:textId="77777777" w:rsidR="00453CC2" w:rsidRDefault="00453CC2" w:rsidP="00453CC2">
      <w:pPr>
        <w:pStyle w:val="ListParagraph"/>
      </w:pPr>
    </w:p>
    <w:p w14:paraId="715361F5" w14:textId="28BD1DC6" w:rsidR="00453CC2" w:rsidRDefault="00453CC2" w:rsidP="00453CC2">
      <w:pPr>
        <w:pStyle w:val="ListParagraph"/>
        <w:numPr>
          <w:ilvl w:val="0"/>
          <w:numId w:val="1"/>
        </w:numPr>
        <w:spacing w:after="240"/>
      </w:pPr>
      <w:r>
        <w:t>Regional Broadband Expansion – Region</w:t>
      </w:r>
    </w:p>
    <w:p w14:paraId="04990BC3" w14:textId="77777777" w:rsidR="00453CC2" w:rsidRDefault="00453CC2" w:rsidP="00453CC2">
      <w:pPr>
        <w:pStyle w:val="ListParagraph"/>
      </w:pPr>
    </w:p>
    <w:p w14:paraId="465B6F29" w14:textId="50000741" w:rsidR="00453CC2" w:rsidRDefault="00453CC2" w:rsidP="00453CC2">
      <w:pPr>
        <w:pStyle w:val="ListParagraph"/>
        <w:numPr>
          <w:ilvl w:val="0"/>
          <w:numId w:val="1"/>
        </w:numPr>
        <w:spacing w:after="240"/>
      </w:pPr>
      <w:r>
        <w:t>Chester Pretreatment Project – Chester</w:t>
      </w:r>
    </w:p>
    <w:p w14:paraId="5BCC5F4A" w14:textId="77777777" w:rsidR="00453CC2" w:rsidRDefault="00453CC2" w:rsidP="00453CC2">
      <w:pPr>
        <w:pStyle w:val="ListParagraph"/>
      </w:pPr>
    </w:p>
    <w:p w14:paraId="004815B4" w14:textId="64A6BE0A" w:rsidR="00453CC2" w:rsidRDefault="00453CC2" w:rsidP="00453CC2">
      <w:pPr>
        <w:pStyle w:val="ListParagraph"/>
        <w:numPr>
          <w:ilvl w:val="0"/>
          <w:numId w:val="1"/>
        </w:numPr>
        <w:spacing w:after="240"/>
      </w:pPr>
      <w:r>
        <w:t>River Street Commerce Park Redevelopment – Windsor</w:t>
      </w:r>
    </w:p>
    <w:p w14:paraId="77C18854" w14:textId="77777777" w:rsidR="00453CC2" w:rsidRDefault="00453CC2" w:rsidP="00453CC2">
      <w:pPr>
        <w:pStyle w:val="ListParagraph"/>
      </w:pPr>
    </w:p>
    <w:p w14:paraId="112D4E64" w14:textId="26F4032C" w:rsidR="00453CC2" w:rsidRDefault="00453CC2" w:rsidP="00453CC2">
      <w:pPr>
        <w:pStyle w:val="ListParagraph"/>
        <w:numPr>
          <w:ilvl w:val="0"/>
          <w:numId w:val="1"/>
        </w:numPr>
        <w:spacing w:after="240"/>
      </w:pPr>
      <w:r>
        <w:t>Housing Project/Diner Property – Windsor</w:t>
      </w:r>
    </w:p>
    <w:p w14:paraId="4C657D1C" w14:textId="77777777" w:rsidR="00453CC2" w:rsidRDefault="00453CC2" w:rsidP="00453CC2">
      <w:pPr>
        <w:pStyle w:val="ListParagraph"/>
      </w:pPr>
    </w:p>
    <w:p w14:paraId="238F9ADA" w14:textId="77777777" w:rsidR="00453CC2" w:rsidRDefault="00453CC2" w:rsidP="00453CC2">
      <w:pPr>
        <w:pStyle w:val="ListParagraph"/>
        <w:numPr>
          <w:ilvl w:val="0"/>
          <w:numId w:val="1"/>
        </w:numPr>
        <w:spacing w:after="240"/>
      </w:pPr>
      <w:r>
        <w:t>Precision Park Access Road – North Springfield</w:t>
      </w:r>
    </w:p>
    <w:p w14:paraId="57345458" w14:textId="77777777" w:rsidR="00453CC2" w:rsidRDefault="00453CC2" w:rsidP="00453CC2">
      <w:pPr>
        <w:pStyle w:val="ListParagraph"/>
      </w:pPr>
    </w:p>
    <w:p w14:paraId="627AAA60" w14:textId="0C71ACE4" w:rsidR="00453CC2" w:rsidRDefault="00453CC2" w:rsidP="00453CC2">
      <w:pPr>
        <w:pStyle w:val="ListParagraph"/>
        <w:numPr>
          <w:ilvl w:val="0"/>
          <w:numId w:val="1"/>
        </w:numPr>
        <w:spacing w:after="240"/>
      </w:pPr>
      <w:r>
        <w:t>Affordable Housing Project/Ludlow Industrial Park – Ludlow</w:t>
      </w:r>
    </w:p>
    <w:p w14:paraId="7762FC14" w14:textId="77777777" w:rsidR="00453CC2" w:rsidRDefault="00453CC2" w:rsidP="00453CC2">
      <w:pPr>
        <w:pStyle w:val="ListParagraph"/>
      </w:pPr>
    </w:p>
    <w:p w14:paraId="6FAE1C4D" w14:textId="6E4BB57B" w:rsidR="00453CC2" w:rsidRDefault="00453CC2" w:rsidP="00453CC2">
      <w:pPr>
        <w:pStyle w:val="ListParagraph"/>
        <w:numPr>
          <w:ilvl w:val="0"/>
          <w:numId w:val="1"/>
        </w:numPr>
        <w:spacing w:after="240"/>
      </w:pPr>
      <w:r>
        <w:t>Village Water/Wastewater Solutions – Perkinsville</w:t>
      </w:r>
    </w:p>
    <w:p w14:paraId="28F74987" w14:textId="77777777" w:rsidR="00453CC2" w:rsidRDefault="00453CC2" w:rsidP="00453CC2">
      <w:pPr>
        <w:pStyle w:val="ListParagraph"/>
      </w:pPr>
    </w:p>
    <w:p w14:paraId="3FAD18AA" w14:textId="39CA2D8B" w:rsidR="00453CC2" w:rsidRDefault="00453CC2" w:rsidP="00453CC2">
      <w:pPr>
        <w:pStyle w:val="ListParagraph"/>
        <w:numPr>
          <w:ilvl w:val="0"/>
          <w:numId w:val="1"/>
        </w:numPr>
        <w:spacing w:after="240"/>
      </w:pPr>
      <w:r>
        <w:t>Springfield Area Parent Child Center “Working Together” Project – North Springfield</w:t>
      </w:r>
    </w:p>
    <w:p w14:paraId="1C4208E9" w14:textId="77777777" w:rsidR="00453CC2" w:rsidRDefault="00453CC2" w:rsidP="00453CC2">
      <w:pPr>
        <w:pStyle w:val="ListParagraph"/>
      </w:pPr>
    </w:p>
    <w:sectPr w:rsidR="00453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D4348"/>
    <w:multiLevelType w:val="hybridMultilevel"/>
    <w:tmpl w:val="71A8D7E2"/>
    <w:lvl w:ilvl="0" w:tplc="FFD63D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053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CC2"/>
    <w:rsid w:val="00453CC2"/>
    <w:rsid w:val="00931C53"/>
    <w:rsid w:val="00B3095A"/>
    <w:rsid w:val="00BE323E"/>
    <w:rsid w:val="00EC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57DE1"/>
  <w15:chartTrackingRefBased/>
  <w15:docId w15:val="{67B16016-5FA9-804B-B8FA-F8A82B66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2022-09-26T20:34:00Z</dcterms:created>
  <dcterms:modified xsi:type="dcterms:W3CDTF">2022-09-26T20:40:00Z</dcterms:modified>
</cp:coreProperties>
</file>